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7" w:rsidRPr="005F5D72" w:rsidRDefault="007D178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36C8" w:rsidRPr="005F5D72" w:rsidRDefault="002C36C8" w:rsidP="002C3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P0000"/>
      <w:bookmarkEnd w:id="0"/>
      <w:r w:rsidRPr="005F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46150"/>
            <wp:effectExtent l="19050" t="0" r="9525" b="0"/>
            <wp:docPr id="1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C8" w:rsidRPr="005F5D72" w:rsidRDefault="002C36C8" w:rsidP="002C3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СМОЛЬНИНСКОЕ </w:t>
      </w:r>
    </w:p>
    <w:p w:rsidR="002C36C8" w:rsidRPr="005F5D72" w:rsidRDefault="00752789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="002C36C8"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</w:p>
    <w:p w:rsidR="003A44C0" w:rsidRPr="005F5D72" w:rsidRDefault="003A44C0" w:rsidP="002C36C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6C8" w:rsidRPr="005F5D72" w:rsidRDefault="00967250" w:rsidP="0023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="00A356A0" w:rsidRPr="005F5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4022" w:rsidRPr="005F5D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233DD5" w:rsidRPr="005F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0777EB" w:rsidRPr="005F5D72" w:rsidRDefault="000777EB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C8" w:rsidRPr="005F5D72" w:rsidRDefault="002C36C8" w:rsidP="002C36C8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2C36C8" w:rsidRPr="005F5D72" w:rsidRDefault="002C36C8" w:rsidP="002C36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777EB" w:rsidRPr="005F5D72" w:rsidRDefault="000777EB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33DD5" w:rsidRPr="005F5D72" w:rsidRDefault="00A356A0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5D72">
        <w:rPr>
          <w:rFonts w:ascii="Times New Roman" w:eastAsia="Times New Roman" w:hAnsi="Times New Roman" w:cs="Times New Roman"/>
          <w:bCs/>
          <w:lang w:eastAsia="ru-RU"/>
        </w:rPr>
        <w:t>О внесении изменений в решение М</w:t>
      </w:r>
      <w:r w:rsidR="00233DD5" w:rsidRPr="005F5D72">
        <w:rPr>
          <w:rFonts w:ascii="Times New Roman" w:eastAsia="Times New Roman" w:hAnsi="Times New Roman" w:cs="Times New Roman"/>
          <w:bCs/>
          <w:lang w:eastAsia="ru-RU"/>
        </w:rPr>
        <w:t>униципального Совета</w:t>
      </w:r>
    </w:p>
    <w:p w:rsidR="00233DD5" w:rsidRPr="005F5D72" w:rsidRDefault="00A356A0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5D72">
        <w:rPr>
          <w:rFonts w:ascii="Times New Roman" w:eastAsia="Times New Roman" w:hAnsi="Times New Roman" w:cs="Times New Roman"/>
          <w:bCs/>
          <w:lang w:eastAsia="ru-RU"/>
        </w:rPr>
        <w:t>м</w:t>
      </w:r>
      <w:r w:rsidR="00233DD5" w:rsidRPr="005F5D72">
        <w:rPr>
          <w:rFonts w:ascii="Times New Roman" w:eastAsia="Times New Roman" w:hAnsi="Times New Roman" w:cs="Times New Roman"/>
          <w:bCs/>
          <w:lang w:eastAsia="ru-RU"/>
        </w:rPr>
        <w:t>униципального образования Смольнинское от 21.12.2016 №178</w:t>
      </w:r>
    </w:p>
    <w:p w:rsidR="002C36C8" w:rsidRPr="005F5D72" w:rsidRDefault="00233DD5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5D72">
        <w:rPr>
          <w:rFonts w:ascii="Times New Roman" w:eastAsia="Times New Roman" w:hAnsi="Times New Roman" w:cs="Times New Roman"/>
          <w:bCs/>
          <w:lang w:eastAsia="ru-RU"/>
        </w:rPr>
        <w:t>«Об утверждении Положения</w:t>
      </w:r>
      <w:r w:rsidR="002C36C8" w:rsidRPr="005F5D72">
        <w:rPr>
          <w:rFonts w:ascii="Times New Roman" w:eastAsia="Times New Roman" w:hAnsi="Times New Roman" w:cs="Times New Roman"/>
          <w:bCs/>
          <w:lang w:eastAsia="ru-RU"/>
        </w:rPr>
        <w:t xml:space="preserve"> о бюджетном процессе </w:t>
      </w:r>
    </w:p>
    <w:p w:rsidR="002C36C8" w:rsidRPr="005F5D72" w:rsidRDefault="002C36C8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5D72">
        <w:rPr>
          <w:rFonts w:ascii="Times New Roman" w:eastAsia="Times New Roman" w:hAnsi="Times New Roman" w:cs="Times New Roman"/>
          <w:bCs/>
          <w:lang w:eastAsia="ru-RU"/>
        </w:rPr>
        <w:t>в муниципальном образовании Смольнинское</w:t>
      </w:r>
      <w:r w:rsidR="00233DD5" w:rsidRPr="005F5D72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2C36C8" w:rsidRPr="005F5D72" w:rsidRDefault="002C36C8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73A" w:rsidRPr="005F5D72" w:rsidRDefault="002C673A" w:rsidP="002C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36C8" w:rsidRPr="005F5D72" w:rsidRDefault="00967250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1131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A44C0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="00D54022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эффективности бюджетного процесса муниципального образования Смольнинское,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Совет муниципального образования Смольнинское </w:t>
      </w:r>
    </w:p>
    <w:p w:rsidR="00F146C9" w:rsidRPr="005F5D72" w:rsidRDefault="00F146C9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C8" w:rsidRPr="005F5D72" w:rsidRDefault="002C36C8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146C9" w:rsidRPr="005F5D72" w:rsidRDefault="00F146C9" w:rsidP="00F1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73A" w:rsidRPr="005F5D72" w:rsidRDefault="002C36C8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1131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</w:t>
      </w:r>
      <w:r w:rsidR="002C673A" w:rsidRPr="005F5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решение </w:t>
      </w:r>
      <w:r w:rsidR="00A356A0" w:rsidRPr="005F5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2C673A" w:rsidRPr="005F5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Совета</w:t>
      </w:r>
      <w:r w:rsidR="00A356A0" w:rsidRPr="005F5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2C673A" w:rsidRPr="005F5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 Смольнинское от 21.12.2016 №178 «Об</w:t>
      </w:r>
      <w:r w:rsidR="002C673A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Положения о бюджетном процессе в муниципальном образовании Смольнинское»</w:t>
      </w:r>
      <w:r w:rsidR="00967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673A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2C36C8" w:rsidRPr="005F5D72" w:rsidRDefault="002C673A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(обнародовать) настоящее решение в </w:t>
      </w:r>
      <w:r w:rsidR="005C75B9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«Муниципальный округ Смольнинский»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36C8" w:rsidRPr="005F5D72" w:rsidRDefault="002C673A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.   Контроль  исполнения  настоящего   решения   возложить  на Главу муниципального  образования,   исполняющего   полномочия  Председателя  Муниципального  Совета.</w:t>
      </w:r>
    </w:p>
    <w:p w:rsidR="002C7742" w:rsidRPr="005F5D72" w:rsidRDefault="002C7742" w:rsidP="00F146C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C36C8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Настоящее реше</w:t>
      </w:r>
      <w:r w:rsidR="002C673A"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</w:t>
      </w:r>
      <w:r w:rsidRPr="005F5D72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3A44C0" w:rsidRPr="005F5D7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5F5D72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2C36C8" w:rsidRPr="005F5D72" w:rsidRDefault="002C36C8" w:rsidP="00F146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5D72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образования,</w:t>
      </w:r>
    </w:p>
    <w:p w:rsidR="002C36C8" w:rsidRPr="005F5D72" w:rsidRDefault="002C36C8" w:rsidP="002C36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5D72"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 w:rsidRPr="005F5D72">
        <w:rPr>
          <w:rFonts w:ascii="Times New Roman" w:eastAsia="Times New Roman" w:hAnsi="Times New Roman" w:cs="Times New Roman"/>
          <w:sz w:val="26"/>
          <w:szCs w:val="26"/>
        </w:rPr>
        <w:t xml:space="preserve"> полномочия</w:t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  <w:r w:rsidRPr="005F5D7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C36C8" w:rsidRPr="005F5D72" w:rsidRDefault="002C36C8" w:rsidP="002C36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D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Муниципального Совета                                                         Г.М. Ранков</w:t>
      </w:r>
    </w:p>
    <w:p w:rsidR="002C36C8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6C8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6C8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46C9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D7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967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72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2C36C8" w:rsidRPr="005F5D72" w:rsidRDefault="002C36C8" w:rsidP="002C3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D72">
        <w:rPr>
          <w:rFonts w:ascii="Times New Roman" w:eastAsia="Times New Roman" w:hAnsi="Times New Roman" w:cs="Times New Roman"/>
          <w:sz w:val="24"/>
          <w:szCs w:val="24"/>
        </w:rPr>
        <w:t>Муниципального Совета</w:t>
      </w:r>
      <w:r w:rsidRPr="005F5D72">
        <w:rPr>
          <w:rFonts w:ascii="Times New Roman" w:eastAsia="Times New Roman" w:hAnsi="Times New Roman" w:cs="Times New Roman"/>
          <w:sz w:val="24"/>
          <w:szCs w:val="24"/>
        </w:rPr>
        <w:br/>
      </w:r>
      <w:r w:rsidR="00F146C9" w:rsidRPr="005F5D72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5F5D72">
        <w:rPr>
          <w:rFonts w:ascii="Times New Roman" w:eastAsia="Times New Roman" w:hAnsi="Times New Roman" w:cs="Times New Roman"/>
          <w:sz w:val="24"/>
          <w:szCs w:val="24"/>
        </w:rPr>
        <w:t xml:space="preserve">Смольнинское  </w:t>
      </w:r>
    </w:p>
    <w:p w:rsidR="002C36C8" w:rsidRPr="005F5D72" w:rsidRDefault="00967250" w:rsidP="002C36C8">
      <w:pPr>
        <w:tabs>
          <w:tab w:val="left" w:leader="underscore" w:pos="6192"/>
          <w:tab w:val="left" w:leader="underscore" w:pos="8136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12.02.</w:t>
      </w:r>
      <w:r w:rsidR="00A356A0" w:rsidRPr="005F5D7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4022" w:rsidRPr="005F5D7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36C8" w:rsidRPr="005F5D7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2C36C8" w:rsidRPr="005F5D72" w:rsidRDefault="002C36C8" w:rsidP="002C36C8">
      <w:pPr>
        <w:keepNext/>
        <w:keepLines/>
        <w:spacing w:after="0" w:line="240" w:lineRule="auto"/>
        <w:ind w:left="5440" w:hanging="1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673A" w:rsidRPr="005F5D72" w:rsidRDefault="002C673A">
      <w:pPr>
        <w:rPr>
          <w:rFonts w:ascii="Times New Roman" w:hAnsi="Times New Roman" w:cs="Times New Roman"/>
          <w:sz w:val="24"/>
          <w:szCs w:val="24"/>
        </w:rPr>
      </w:pPr>
    </w:p>
    <w:p w:rsidR="002C673A" w:rsidRPr="005F5D72" w:rsidRDefault="002C673A" w:rsidP="002C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D72">
        <w:rPr>
          <w:rFonts w:ascii="Times New Roman" w:hAnsi="Times New Roman" w:cs="Times New Roman"/>
          <w:sz w:val="24"/>
          <w:szCs w:val="24"/>
        </w:rPr>
        <w:t>Изменения</w:t>
      </w:r>
      <w:r w:rsidR="005E77D1" w:rsidRPr="005F5D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673A" w:rsidRPr="005F5D72" w:rsidRDefault="005E77D1" w:rsidP="005E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72">
        <w:rPr>
          <w:rFonts w:ascii="Times New Roman" w:hAnsi="Times New Roman" w:cs="Times New Roman"/>
          <w:sz w:val="24"/>
          <w:szCs w:val="24"/>
        </w:rPr>
        <w:t xml:space="preserve">вносимые </w:t>
      </w:r>
      <w:r w:rsidR="002C673A" w:rsidRPr="005F5D72">
        <w:rPr>
          <w:rFonts w:ascii="Times New Roman" w:hAnsi="Times New Roman" w:cs="Times New Roman"/>
          <w:sz w:val="24"/>
          <w:szCs w:val="24"/>
        </w:rPr>
        <w:t xml:space="preserve">в </w:t>
      </w:r>
      <w:r w:rsidR="002C673A" w:rsidRPr="005F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бюджетном процессе в муниципальном образовании Смольнинское, утвержденное </w:t>
      </w:r>
      <w:r w:rsidR="002C673A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</w:t>
      </w:r>
      <w:r w:rsidR="003A44C0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2C673A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Совета</w:t>
      </w:r>
      <w:r w:rsidR="003A44C0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="002C673A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 Смольнинское</w:t>
      </w:r>
      <w:r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21.12.2016 №178</w:t>
      </w:r>
      <w:r w:rsidR="00967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 бюджетном процессе в муниципальном образовании Смольнинское»</w:t>
      </w:r>
    </w:p>
    <w:p w:rsidR="005E77D1" w:rsidRPr="005F5D72" w:rsidRDefault="005E77D1" w:rsidP="005E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D1" w:rsidRPr="005F5D72" w:rsidRDefault="005E77D1" w:rsidP="005E7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145" w:rsidRDefault="003F3703" w:rsidP="00F146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абзац п</w:t>
      </w:r>
      <w:r w:rsidR="008B2FCD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2FCD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</w:t>
      </w:r>
      <w:r w:rsidR="00E70DD1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2</w:t>
      </w:r>
      <w:r w:rsidR="008B2FCD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67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D3145" w:rsidRPr="005F5D7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F3703" w:rsidRPr="005F5D72" w:rsidRDefault="003F3703" w:rsidP="003F3703">
      <w:pPr>
        <w:pStyle w:val="a5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D3145" w:rsidRPr="005F5D72" w:rsidRDefault="005D3145" w:rsidP="008B2FCD">
      <w:pPr>
        <w:pStyle w:val="a7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5F5D72">
        <w:rPr>
          <w:rFonts w:ascii="Times New Roman" w:hAnsi="Times New Roman" w:cs="Times New Roman"/>
          <w:sz w:val="24"/>
          <w:szCs w:val="24"/>
        </w:rPr>
        <w:t>«</w:t>
      </w:r>
      <w:r w:rsidR="008B2FCD" w:rsidRPr="005F5D72">
        <w:rPr>
          <w:rFonts w:ascii="Times New Roman" w:hAnsi="Times New Roman" w:cs="Times New Roman"/>
          <w:sz w:val="24"/>
          <w:szCs w:val="24"/>
        </w:rPr>
        <w:t xml:space="preserve"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</w:t>
      </w:r>
      <w:proofErr w:type="gramStart"/>
      <w:r w:rsidR="008B2FCD" w:rsidRPr="005F5D72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="008B2FCD" w:rsidRPr="005F5D72">
        <w:rPr>
          <w:rFonts w:ascii="Times New Roman" w:hAnsi="Times New Roman" w:cs="Times New Roman"/>
          <w:sz w:val="24"/>
          <w:szCs w:val="24"/>
        </w:rPr>
        <w:t xml:space="preserve"> сократить (увеличить) бюджетные ассигнования по другим статьям, или за счет дефицита (профицита) бюджета.</w:t>
      </w:r>
      <w:r w:rsidR="005C75B9" w:rsidRPr="005F5D72">
        <w:rPr>
          <w:rFonts w:ascii="Times New Roman" w:hAnsi="Times New Roman" w:cs="Times New Roman"/>
          <w:sz w:val="24"/>
          <w:szCs w:val="24"/>
        </w:rPr>
        <w:t>»</w:t>
      </w:r>
      <w:r w:rsidRPr="005F5D72">
        <w:rPr>
          <w:rFonts w:ascii="Times New Roman" w:hAnsi="Times New Roman" w:cs="Times New Roman"/>
          <w:sz w:val="24"/>
          <w:szCs w:val="24"/>
        </w:rPr>
        <w:t>.</w:t>
      </w:r>
    </w:p>
    <w:p w:rsidR="008B2FCD" w:rsidRDefault="003F3703" w:rsidP="008B2FC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</w:t>
      </w:r>
      <w:r w:rsidR="008B2FCD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2FCD" w:rsidRPr="005F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статьи 23 </w:t>
      </w:r>
      <w:r w:rsidR="008B2FCD" w:rsidRPr="005F5D7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F3703" w:rsidRPr="005F5D72" w:rsidRDefault="003F3703" w:rsidP="003F3703">
      <w:pPr>
        <w:pStyle w:val="a5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F3703" w:rsidRPr="005F5D72" w:rsidRDefault="008B2FCD" w:rsidP="00967250">
      <w:pPr>
        <w:pStyle w:val="a7"/>
        <w:ind w:lef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5F5D72">
        <w:rPr>
          <w:rFonts w:ascii="Times New Roman" w:hAnsi="Times New Roman" w:cs="Times New Roman"/>
          <w:sz w:val="24"/>
          <w:szCs w:val="24"/>
        </w:rPr>
        <w:t>«Перед вторым чтением проект решения о бюджете рассматривается на заседании планово-бюджетной комиссии. Решение планово-бюджетной комиссии носит рекомендательный характер. 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</w:t>
      </w:r>
      <w:r w:rsidR="007D1787" w:rsidRPr="005F5D72">
        <w:rPr>
          <w:rFonts w:ascii="Times New Roman" w:hAnsi="Times New Roman" w:cs="Times New Roman"/>
          <w:sz w:val="24"/>
          <w:szCs w:val="24"/>
        </w:rPr>
        <w:t>еми принятыми к нему поправками</w:t>
      </w:r>
      <w:proofErr w:type="gramStart"/>
      <w:r w:rsidR="007D1787" w:rsidRPr="005F5D72">
        <w:rPr>
          <w:rFonts w:ascii="Times New Roman" w:hAnsi="Times New Roman" w:cs="Times New Roman"/>
          <w:sz w:val="24"/>
          <w:szCs w:val="24"/>
        </w:rPr>
        <w:t>.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sectPr w:rsidR="003F3703" w:rsidRPr="005F5D72" w:rsidSect="00967250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A8D36E1"/>
    <w:multiLevelType w:val="hybridMultilevel"/>
    <w:tmpl w:val="0E042856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2FB562B2"/>
    <w:multiLevelType w:val="hybridMultilevel"/>
    <w:tmpl w:val="1DE2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163B"/>
    <w:multiLevelType w:val="hybridMultilevel"/>
    <w:tmpl w:val="C6568C9C"/>
    <w:lvl w:ilvl="0" w:tplc="59B865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7A5568"/>
    <w:multiLevelType w:val="hybridMultilevel"/>
    <w:tmpl w:val="342E185A"/>
    <w:lvl w:ilvl="0" w:tplc="7F904C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10818"/>
    <w:multiLevelType w:val="hybridMultilevel"/>
    <w:tmpl w:val="C4E4F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000D"/>
    <w:multiLevelType w:val="hybridMultilevel"/>
    <w:tmpl w:val="C4E4F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16610"/>
    <w:multiLevelType w:val="hybridMultilevel"/>
    <w:tmpl w:val="2A7AE4E6"/>
    <w:lvl w:ilvl="0" w:tplc="0A3AB8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A42"/>
    <w:multiLevelType w:val="hybridMultilevel"/>
    <w:tmpl w:val="CF5814B8"/>
    <w:lvl w:ilvl="0" w:tplc="B448B4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C8"/>
    <w:rsid w:val="00014C2B"/>
    <w:rsid w:val="00044715"/>
    <w:rsid w:val="000777EB"/>
    <w:rsid w:val="000A467C"/>
    <w:rsid w:val="000C0D5C"/>
    <w:rsid w:val="000E6B4C"/>
    <w:rsid w:val="000F73F7"/>
    <w:rsid w:val="00174BD6"/>
    <w:rsid w:val="00196910"/>
    <w:rsid w:val="001F0085"/>
    <w:rsid w:val="00211318"/>
    <w:rsid w:val="002124B9"/>
    <w:rsid w:val="00233DD5"/>
    <w:rsid w:val="0026386D"/>
    <w:rsid w:val="002C36C8"/>
    <w:rsid w:val="002C673A"/>
    <w:rsid w:val="002C7742"/>
    <w:rsid w:val="003126A6"/>
    <w:rsid w:val="003327F5"/>
    <w:rsid w:val="003A44C0"/>
    <w:rsid w:val="003A4F6B"/>
    <w:rsid w:val="003B6FCE"/>
    <w:rsid w:val="003F3703"/>
    <w:rsid w:val="003F59B3"/>
    <w:rsid w:val="004058D4"/>
    <w:rsid w:val="0045088F"/>
    <w:rsid w:val="00463DE3"/>
    <w:rsid w:val="0048059E"/>
    <w:rsid w:val="004A7005"/>
    <w:rsid w:val="004E2A59"/>
    <w:rsid w:val="004E5D12"/>
    <w:rsid w:val="004F44C9"/>
    <w:rsid w:val="0050298C"/>
    <w:rsid w:val="00525078"/>
    <w:rsid w:val="00544CF5"/>
    <w:rsid w:val="005966AB"/>
    <w:rsid w:val="005B7C4E"/>
    <w:rsid w:val="005C4ABE"/>
    <w:rsid w:val="005C75B9"/>
    <w:rsid w:val="005D3145"/>
    <w:rsid w:val="005E77D1"/>
    <w:rsid w:val="005F1DFD"/>
    <w:rsid w:val="005F5D72"/>
    <w:rsid w:val="00626DEA"/>
    <w:rsid w:val="00657237"/>
    <w:rsid w:val="00683B97"/>
    <w:rsid w:val="006C6082"/>
    <w:rsid w:val="006E62E9"/>
    <w:rsid w:val="007222FF"/>
    <w:rsid w:val="00742932"/>
    <w:rsid w:val="00752789"/>
    <w:rsid w:val="00752D41"/>
    <w:rsid w:val="00782FAB"/>
    <w:rsid w:val="0078685E"/>
    <w:rsid w:val="007962B5"/>
    <w:rsid w:val="007D1787"/>
    <w:rsid w:val="007E0738"/>
    <w:rsid w:val="00840DAE"/>
    <w:rsid w:val="00843149"/>
    <w:rsid w:val="008940E3"/>
    <w:rsid w:val="008B2FCD"/>
    <w:rsid w:val="008D597F"/>
    <w:rsid w:val="00903368"/>
    <w:rsid w:val="00903F1E"/>
    <w:rsid w:val="009375CC"/>
    <w:rsid w:val="00967250"/>
    <w:rsid w:val="009776DB"/>
    <w:rsid w:val="00994943"/>
    <w:rsid w:val="009A2353"/>
    <w:rsid w:val="009E567F"/>
    <w:rsid w:val="009E6D35"/>
    <w:rsid w:val="00A0351F"/>
    <w:rsid w:val="00A04C08"/>
    <w:rsid w:val="00A356A0"/>
    <w:rsid w:val="00AC7EBA"/>
    <w:rsid w:val="00AE2AB6"/>
    <w:rsid w:val="00AF2576"/>
    <w:rsid w:val="00B002CE"/>
    <w:rsid w:val="00B07985"/>
    <w:rsid w:val="00B35127"/>
    <w:rsid w:val="00B45134"/>
    <w:rsid w:val="00BB661C"/>
    <w:rsid w:val="00BD0AC5"/>
    <w:rsid w:val="00BD3D49"/>
    <w:rsid w:val="00C21D21"/>
    <w:rsid w:val="00C71E4B"/>
    <w:rsid w:val="00CB0C69"/>
    <w:rsid w:val="00CB362A"/>
    <w:rsid w:val="00CE604F"/>
    <w:rsid w:val="00D54022"/>
    <w:rsid w:val="00D80207"/>
    <w:rsid w:val="00DA0CCC"/>
    <w:rsid w:val="00DB5D12"/>
    <w:rsid w:val="00DF5E2C"/>
    <w:rsid w:val="00E26B5C"/>
    <w:rsid w:val="00E70DD1"/>
    <w:rsid w:val="00E90D72"/>
    <w:rsid w:val="00E95143"/>
    <w:rsid w:val="00ED4BA5"/>
    <w:rsid w:val="00F0779B"/>
    <w:rsid w:val="00F146C9"/>
    <w:rsid w:val="00F45663"/>
    <w:rsid w:val="00F87CBB"/>
    <w:rsid w:val="00FA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D1"/>
    <w:pPr>
      <w:ind w:left="720"/>
      <w:contextualSpacing/>
    </w:pPr>
  </w:style>
  <w:style w:type="paragraph" w:styleId="a6">
    <w:name w:val="No Spacing"/>
    <w:uiPriority w:val="1"/>
    <w:qFormat/>
    <w:rsid w:val="003A4F6B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5D3145"/>
    <w:pPr>
      <w:spacing w:after="120"/>
    </w:pPr>
  </w:style>
  <w:style w:type="character" w:customStyle="1" w:styleId="a8">
    <w:name w:val="Основной текст Знак"/>
    <w:basedOn w:val="a0"/>
    <w:link w:val="a7"/>
    <w:rsid w:val="005D3145"/>
  </w:style>
  <w:style w:type="character" w:styleId="a9">
    <w:name w:val="Hyperlink"/>
    <w:basedOn w:val="a0"/>
    <w:uiPriority w:val="99"/>
    <w:semiHidden/>
    <w:unhideWhenUsed/>
    <w:rsid w:val="00BB661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DD1"/>
    <w:pPr>
      <w:ind w:left="720"/>
      <w:contextualSpacing/>
    </w:pPr>
  </w:style>
  <w:style w:type="paragraph" w:styleId="a6">
    <w:name w:val="No Spacing"/>
    <w:uiPriority w:val="1"/>
    <w:qFormat/>
    <w:rsid w:val="003A4F6B"/>
    <w:pPr>
      <w:spacing w:after="0" w:line="240" w:lineRule="auto"/>
    </w:pPr>
  </w:style>
  <w:style w:type="paragraph" w:styleId="a7">
    <w:name w:val="Body Text"/>
    <w:basedOn w:val="a"/>
    <w:link w:val="a8"/>
    <w:uiPriority w:val="99"/>
    <w:unhideWhenUsed/>
    <w:rsid w:val="005D3145"/>
    <w:pPr>
      <w:spacing w:after="120"/>
    </w:pPr>
  </w:style>
  <w:style w:type="character" w:customStyle="1" w:styleId="a8">
    <w:name w:val="Основной текст Знак"/>
    <w:basedOn w:val="a0"/>
    <w:link w:val="a7"/>
    <w:rsid w:val="005D3145"/>
  </w:style>
  <w:style w:type="character" w:styleId="a9">
    <w:name w:val="Hyperlink"/>
    <w:basedOn w:val="a0"/>
    <w:uiPriority w:val="99"/>
    <w:semiHidden/>
    <w:unhideWhenUsed/>
    <w:rsid w:val="00BB661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0AC1-3E13-416C-8891-E67307ED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HP</cp:lastModifiedBy>
  <cp:revision>8</cp:revision>
  <cp:lastPrinted>2020-02-10T05:55:00Z</cp:lastPrinted>
  <dcterms:created xsi:type="dcterms:W3CDTF">2020-01-24T14:33:00Z</dcterms:created>
  <dcterms:modified xsi:type="dcterms:W3CDTF">2020-02-16T18:22:00Z</dcterms:modified>
</cp:coreProperties>
</file>